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undefined" ContentType="application/octet-stream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C0EED9" w14:textId="77777777" w:rsidR="00AC63DF" w:rsidRPr="00AC63DF" w:rsidRDefault="00AC63DF" w:rsidP="00AC63DF">
      <w:pPr>
        <w:jc w:val="center"/>
        <w:rPr>
          <w:b/>
          <w:bCs/>
        </w:rPr>
      </w:pPr>
      <w:r w:rsidRPr="00AC63DF">
        <w:rPr>
          <w:b/>
          <w:bCs/>
        </w:rPr>
        <w:t>Safety Guidelines</w:t>
      </w:r>
    </w:p>
    <w:p w14:paraId="58D9790F" w14:textId="09973CC5" w:rsidR="00AC63DF" w:rsidRDefault="00AC63DF" w:rsidP="00AC63DF">
      <w:pPr>
        <w:jc w:val="center"/>
      </w:pPr>
      <w:r>
        <w:t>Your safety is our top priority. Follow these guidelines to ensure secure and successful</w:t>
      </w:r>
      <w:r>
        <w:t xml:space="preserve"> </w:t>
      </w:r>
      <w:r>
        <w:t>package deliveries.</w:t>
      </w:r>
    </w:p>
    <w:p w14:paraId="33608C17" w14:textId="475B2851" w:rsidR="00AC63DF" w:rsidRDefault="00AC63DF" w:rsidP="00AC63DF">
      <w:r w:rsidRPr="00AC63DF">
        <w:drawing>
          <wp:inline distT="0" distB="0" distL="0" distR="0" wp14:anchorId="0F267B14" wp14:editId="0FC7B9B0">
            <wp:extent cx="11622122" cy="2505425"/>
            <wp:effectExtent l="19050" t="19050" r="17780" b="28575"/>
            <wp:docPr id="100868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688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622122" cy="25054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9E7698" w14:textId="77777777" w:rsidR="00AC63DF" w:rsidRDefault="00AC63DF" w:rsidP="00AC63DF"/>
    <w:p w14:paraId="5BD958BA" w14:textId="77777777" w:rsidR="00AC63DF" w:rsidRPr="00AC63DF" w:rsidRDefault="00AC63DF" w:rsidP="00AC63DF">
      <w:pPr>
        <w:jc w:val="center"/>
        <w:rPr>
          <w:b/>
          <w:bCs/>
        </w:rPr>
      </w:pPr>
      <w:r w:rsidRPr="00AC63DF">
        <w:rPr>
          <w:b/>
          <w:bCs/>
        </w:rPr>
        <w:t>Essential Safety Rules</w:t>
      </w:r>
    </w:p>
    <w:p w14:paraId="3C2DC065" w14:textId="77777777" w:rsidR="00AC63DF" w:rsidRDefault="00AC63DF" w:rsidP="00AC63DF">
      <w:pPr>
        <w:jc w:val="center"/>
      </w:pPr>
      <w:r>
        <w:t>Follow these guidelines for every transaction</w:t>
      </w:r>
    </w:p>
    <w:p w14:paraId="423AC0F4" w14:textId="77777777" w:rsidR="00AC63DF" w:rsidRDefault="00AC63DF" w:rsidP="00AC63DF"/>
    <w:p w14:paraId="6ED56334" w14:textId="5B070C75" w:rsidR="00AC63DF" w:rsidRDefault="00AC63DF" w:rsidP="00AC63DF">
      <w:r>
        <w:t>Package Acceptance</w:t>
      </w:r>
    </w:p>
    <w:p w14:paraId="0B4BA639" w14:textId="77777777" w:rsidR="00AC63DF" w:rsidRDefault="00AC63DF" w:rsidP="00AC63DF">
      <w:pPr>
        <w:pStyle w:val="ListParagraph"/>
        <w:numPr>
          <w:ilvl w:val="0"/>
          <w:numId w:val="1"/>
        </w:numPr>
      </w:pPr>
      <w:r>
        <w:t>Only accept packages from verified users with good ratings</w:t>
      </w:r>
    </w:p>
    <w:p w14:paraId="70349492" w14:textId="77777777" w:rsidR="00AC63DF" w:rsidRDefault="00AC63DF" w:rsidP="00AC63DF">
      <w:pPr>
        <w:pStyle w:val="ListParagraph"/>
        <w:numPr>
          <w:ilvl w:val="0"/>
          <w:numId w:val="1"/>
        </w:numPr>
      </w:pPr>
      <w:r>
        <w:t>C Inspect packages before accepting - refuse if damaged or suspicious</w:t>
      </w:r>
    </w:p>
    <w:p w14:paraId="2C34AA43" w14:textId="77777777" w:rsidR="00AC63DF" w:rsidRDefault="00AC63DF" w:rsidP="00AC63DF">
      <w:pPr>
        <w:pStyle w:val="ListParagraph"/>
        <w:numPr>
          <w:ilvl w:val="0"/>
          <w:numId w:val="1"/>
        </w:numPr>
      </w:pPr>
      <w:r>
        <w:t>Verify package contents match the description provided</w:t>
      </w:r>
    </w:p>
    <w:p w14:paraId="7B74A4AD" w14:textId="77777777" w:rsidR="00AC63DF" w:rsidRDefault="00AC63DF" w:rsidP="00AC63DF">
      <w:pPr>
        <w:pStyle w:val="ListParagraph"/>
        <w:numPr>
          <w:ilvl w:val="0"/>
          <w:numId w:val="1"/>
        </w:numPr>
      </w:pPr>
      <w:r>
        <w:t>Never accept packages containing prohibited items</w:t>
      </w:r>
    </w:p>
    <w:p w14:paraId="44DE86F8" w14:textId="77777777" w:rsidR="00AC63DF" w:rsidRDefault="00AC63DF" w:rsidP="00AC63DF">
      <w:pPr>
        <w:pStyle w:val="ListParagraph"/>
        <w:numPr>
          <w:ilvl w:val="0"/>
          <w:numId w:val="1"/>
        </w:numPr>
      </w:pPr>
      <w:r>
        <w:t>Take photos of packages before and after transport</w:t>
      </w:r>
    </w:p>
    <w:p w14:paraId="27ECB754" w14:textId="77777777" w:rsidR="00AC63DF" w:rsidRDefault="00AC63DF" w:rsidP="00AC63DF"/>
    <w:p w14:paraId="5E287CA7" w14:textId="3875C0F7" w:rsidR="00AC63DF" w:rsidRDefault="00AC63DF" w:rsidP="00AC63DF">
      <w:r>
        <w:t>Communication</w:t>
      </w:r>
    </w:p>
    <w:p w14:paraId="5242FBDE" w14:textId="77777777" w:rsidR="00AC63DF" w:rsidRDefault="00AC63DF" w:rsidP="00AC63DF">
      <w:pPr>
        <w:pStyle w:val="ListParagraph"/>
        <w:numPr>
          <w:ilvl w:val="0"/>
          <w:numId w:val="2"/>
        </w:numPr>
      </w:pPr>
      <w:r>
        <w:t>Keep all communication within the BagSpace platform</w:t>
      </w:r>
    </w:p>
    <w:p w14:paraId="225D0488" w14:textId="1878A31E" w:rsidR="00AC63DF" w:rsidRDefault="00AC63DF" w:rsidP="00AC63DF">
      <w:pPr>
        <w:pStyle w:val="ListParagraph"/>
        <w:numPr>
          <w:ilvl w:val="0"/>
          <w:numId w:val="2"/>
        </w:numPr>
      </w:pPr>
      <w:r>
        <w:t>Never share personal contact information before booking confirmation</w:t>
      </w:r>
    </w:p>
    <w:p w14:paraId="6583A3DB" w14:textId="77777777" w:rsidR="00AC63DF" w:rsidRDefault="00AC63DF" w:rsidP="00AC63DF">
      <w:pPr>
        <w:pStyle w:val="ListParagraph"/>
        <w:numPr>
          <w:ilvl w:val="0"/>
          <w:numId w:val="2"/>
        </w:numPr>
      </w:pPr>
      <w:r>
        <w:t>Report any inappropriate or suspicious messages immediately</w:t>
      </w:r>
    </w:p>
    <w:p w14:paraId="0631E938" w14:textId="77777777" w:rsidR="00AC63DF" w:rsidRDefault="00AC63DF" w:rsidP="00AC63DF">
      <w:pPr>
        <w:pStyle w:val="ListParagraph"/>
        <w:numPr>
          <w:ilvl w:val="0"/>
          <w:numId w:val="2"/>
        </w:numPr>
      </w:pPr>
      <w:r>
        <w:t>Be professional and respectful in all interactions</w:t>
      </w:r>
    </w:p>
    <w:p w14:paraId="43CCC8F5" w14:textId="77777777" w:rsidR="00AC63DF" w:rsidRDefault="00AC63DF" w:rsidP="00AC63DF">
      <w:pPr>
        <w:pStyle w:val="ListParagraph"/>
        <w:numPr>
          <w:ilvl w:val="0"/>
          <w:numId w:val="2"/>
        </w:numPr>
      </w:pPr>
      <w:r>
        <w:t>Confirm pickup and delivery details through the app</w:t>
      </w:r>
    </w:p>
    <w:p w14:paraId="22464103" w14:textId="77777777" w:rsidR="00AC63DF" w:rsidRDefault="00AC63DF" w:rsidP="00AC63DF"/>
    <w:p w14:paraId="2C11BC8D" w14:textId="67D0E0D0" w:rsidR="00AC63DF" w:rsidRDefault="00AC63DF" w:rsidP="00AC63DF">
      <w:r>
        <w:t>Personal Safety</w:t>
      </w:r>
    </w:p>
    <w:p w14:paraId="3F7B3E12" w14:textId="77777777" w:rsidR="00AC63DF" w:rsidRDefault="00AC63DF" w:rsidP="00AC63DF">
      <w:pPr>
        <w:pStyle w:val="ListParagraph"/>
        <w:numPr>
          <w:ilvl w:val="0"/>
          <w:numId w:val="3"/>
        </w:numPr>
      </w:pPr>
      <w:r>
        <w:t>Meet in public places for package handovers</w:t>
      </w:r>
    </w:p>
    <w:p w14:paraId="76091200" w14:textId="77777777" w:rsidR="00AC63DF" w:rsidRDefault="00AC63DF" w:rsidP="00AC63DF">
      <w:pPr>
        <w:pStyle w:val="ListParagraph"/>
        <w:numPr>
          <w:ilvl w:val="0"/>
          <w:numId w:val="3"/>
        </w:numPr>
      </w:pPr>
      <w:r>
        <w:t>Bring a friend or family member to pickup/delivery meetings</w:t>
      </w:r>
    </w:p>
    <w:p w14:paraId="5504858E" w14:textId="77777777" w:rsidR="00AC63DF" w:rsidRDefault="00AC63DF" w:rsidP="00AC63DF">
      <w:pPr>
        <w:pStyle w:val="ListParagraph"/>
        <w:numPr>
          <w:ilvl w:val="0"/>
          <w:numId w:val="3"/>
        </w:numPr>
      </w:pPr>
      <w:r>
        <w:t>Trust your instincts - decline if something feels wrong</w:t>
      </w:r>
    </w:p>
    <w:p w14:paraId="298486A8" w14:textId="77777777" w:rsidR="00AC63DF" w:rsidRDefault="00AC63DF" w:rsidP="00AC63DF">
      <w:pPr>
        <w:pStyle w:val="ListParagraph"/>
        <w:numPr>
          <w:ilvl w:val="0"/>
          <w:numId w:val="3"/>
        </w:numPr>
      </w:pPr>
      <w:r>
        <w:t>Verify the identity of the person you're meeting</w:t>
      </w:r>
    </w:p>
    <w:p w14:paraId="5C2EAE5A" w14:textId="77777777" w:rsidR="00AC63DF" w:rsidRDefault="00AC63DF" w:rsidP="00AC63DF">
      <w:pPr>
        <w:pStyle w:val="ListParagraph"/>
        <w:numPr>
          <w:ilvl w:val="0"/>
          <w:numId w:val="3"/>
        </w:numPr>
      </w:pPr>
      <w:r>
        <w:t>Keep packages secure during transport</w:t>
      </w:r>
    </w:p>
    <w:p w14:paraId="05E38BF0" w14:textId="77777777" w:rsidR="00AC63DF" w:rsidRDefault="00AC63DF" w:rsidP="00AC63DF"/>
    <w:p w14:paraId="0942BA52" w14:textId="5921D89C" w:rsidR="00AC63DF" w:rsidRDefault="00AC63DF" w:rsidP="00AC63DF">
      <w:r>
        <w:t>Legal Compliance</w:t>
      </w:r>
    </w:p>
    <w:p w14:paraId="5FF280A7" w14:textId="77777777" w:rsidR="00AC63DF" w:rsidRDefault="00AC63DF" w:rsidP="00AC63DF">
      <w:pPr>
        <w:pStyle w:val="ListParagraph"/>
        <w:numPr>
          <w:ilvl w:val="0"/>
          <w:numId w:val="4"/>
        </w:numPr>
      </w:pPr>
      <w:r>
        <w:t>Declare all carried items to customs when required</w:t>
      </w:r>
    </w:p>
    <w:p w14:paraId="753E6E97" w14:textId="77777777" w:rsidR="00AC63DF" w:rsidRDefault="00AC63DF" w:rsidP="00AC63DF">
      <w:pPr>
        <w:pStyle w:val="ListParagraph"/>
        <w:numPr>
          <w:ilvl w:val="0"/>
          <w:numId w:val="4"/>
        </w:numPr>
      </w:pPr>
      <w:r>
        <w:t>Understand import/export regulations for your destinations</w:t>
      </w:r>
    </w:p>
    <w:p w14:paraId="77259495" w14:textId="77777777" w:rsidR="00AC63DF" w:rsidRDefault="00AC63DF" w:rsidP="00AC63DF">
      <w:pPr>
        <w:pStyle w:val="ListParagraph"/>
        <w:numPr>
          <w:ilvl w:val="0"/>
          <w:numId w:val="4"/>
        </w:numPr>
      </w:pPr>
      <w:r>
        <w:t>Never carry items that violate airline or customs regulations</w:t>
      </w:r>
    </w:p>
    <w:p w14:paraId="77C21089" w14:textId="77777777" w:rsidR="00AC63DF" w:rsidRDefault="00AC63DF" w:rsidP="00AC63DF">
      <w:pPr>
        <w:pStyle w:val="ListParagraph"/>
        <w:numPr>
          <w:ilvl w:val="0"/>
          <w:numId w:val="4"/>
        </w:numPr>
      </w:pPr>
      <w:r>
        <w:t>Keep all documentation provided by the shipper</w:t>
      </w:r>
    </w:p>
    <w:p w14:paraId="6B015413" w14:textId="77777777" w:rsidR="00AC63DF" w:rsidRDefault="00AC63DF" w:rsidP="00AC63DF">
      <w:pPr>
        <w:pStyle w:val="ListParagraph"/>
        <w:numPr>
          <w:ilvl w:val="0"/>
          <w:numId w:val="4"/>
        </w:numPr>
      </w:pPr>
      <w:r>
        <w:t>Cooperate with authorities if questioned about packages</w:t>
      </w:r>
    </w:p>
    <w:p w14:paraId="2D0343EE" w14:textId="77777777" w:rsidR="00AC63DF" w:rsidRDefault="00AC63DF" w:rsidP="00AC63DF"/>
    <w:p w14:paraId="7151D202" w14:textId="77777777" w:rsidR="00AC63DF" w:rsidRPr="00AC63DF" w:rsidRDefault="00AC63DF" w:rsidP="00AC63DF">
      <w:pPr>
        <w:jc w:val="center"/>
        <w:rPr>
          <w:b/>
          <w:bCs/>
        </w:rPr>
      </w:pPr>
      <w:r w:rsidRPr="00AC63DF">
        <w:rPr>
          <w:b/>
          <w:bCs/>
        </w:rPr>
        <w:t>Prohibited Items</w:t>
      </w:r>
    </w:p>
    <w:p w14:paraId="43A092C7" w14:textId="2C636F4B" w:rsidR="00AC63DF" w:rsidRDefault="00AC63DF" w:rsidP="00AC63DF">
      <w:r>
        <w:t>Never accept packages containing prohibited items including liquids over 100ml, batteries, flammable materials, weapons, illegal</w:t>
      </w:r>
      <w:r>
        <w:t xml:space="preserve"> </w:t>
      </w:r>
      <w:r>
        <w:t>substances, and more.</w:t>
      </w:r>
    </w:p>
    <w:p w14:paraId="7178AD48" w14:textId="4DD62C04" w:rsidR="00AC63DF" w:rsidRDefault="00AC63DF" w:rsidP="00AC63DF">
      <w:r>
        <w:t>For a comprehensive list of all prohibited items and detailed explanations, please refer to our dedicated Prohibited Items page accessible from the footer</w:t>
      </w:r>
      <w:r>
        <w:t xml:space="preserve"> </w:t>
      </w:r>
      <w:r>
        <w:t>menu.</w:t>
      </w:r>
    </w:p>
    <w:p w14:paraId="4F22B04B" w14:textId="77777777" w:rsidR="00AC63DF" w:rsidRDefault="00AC63DF" w:rsidP="00AC63DF"/>
    <w:p w14:paraId="159D1AB3" w14:textId="16CB3405" w:rsidR="00AC63DF" w:rsidRDefault="00AC63DF" w:rsidP="00AC63DF">
      <w:r w:rsidRPr="00AC63DF">
        <w:drawing>
          <wp:inline distT="0" distB="0" distL="0" distR="0" wp14:anchorId="0C977139" wp14:editId="63D973A8">
            <wp:extent cx="11212490" cy="10193173"/>
            <wp:effectExtent l="19050" t="19050" r="27305" b="17780"/>
            <wp:docPr id="8041412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14129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212490" cy="1019317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3696A5" w14:textId="77777777" w:rsidR="00AC63DF" w:rsidRDefault="00AC63DF" w:rsidP="00AC63DF"/>
    <w:p w14:paraId="10D1D030" w14:textId="77777777" w:rsidR="00AC63DF" w:rsidRPr="00AC63DF" w:rsidRDefault="00AC63DF" w:rsidP="00AC63DF">
      <w:pPr>
        <w:jc w:val="center"/>
        <w:rPr>
          <w:b/>
          <w:bCs/>
        </w:rPr>
      </w:pPr>
      <w:r w:rsidRPr="00AC63DF">
        <w:rPr>
          <w:b/>
          <w:bCs/>
        </w:rPr>
        <w:t>Warning Signs</w:t>
      </w:r>
    </w:p>
    <w:p w14:paraId="5C2C69AC" w14:textId="77777777" w:rsidR="00AC63DF" w:rsidRDefault="00AC63DF" w:rsidP="00AC63DF">
      <w:pPr>
        <w:jc w:val="center"/>
      </w:pPr>
      <w:r>
        <w:t>Be alert for these red flags and report them immediately</w:t>
      </w:r>
    </w:p>
    <w:p w14:paraId="2EDEDA14" w14:textId="77777777" w:rsidR="00AC63DF" w:rsidRDefault="00AC63DF" w:rsidP="00AC63DF"/>
    <w:p w14:paraId="448955C1" w14:textId="278CEDD0" w:rsidR="00AC63DF" w:rsidRDefault="00AC63DF" w:rsidP="00AC63DF">
      <w:r>
        <w:t>Watch Out For</w:t>
      </w:r>
    </w:p>
    <w:p w14:paraId="4D80D5AC" w14:textId="6EDD5AA6" w:rsidR="00AC63DF" w:rsidRDefault="00AC63DF" w:rsidP="00AC63DF">
      <w:pPr>
        <w:pStyle w:val="ListParagraph"/>
        <w:numPr>
          <w:ilvl w:val="0"/>
          <w:numId w:val="6"/>
        </w:numPr>
      </w:pPr>
      <w:r>
        <w:t>Requests to meet in isolated locations</w:t>
      </w:r>
    </w:p>
    <w:p w14:paraId="62028B9F" w14:textId="59D8D7D8" w:rsidR="00AC63DF" w:rsidRDefault="00AC63DF" w:rsidP="00AC63DF">
      <w:pPr>
        <w:pStyle w:val="ListParagraph"/>
        <w:numPr>
          <w:ilvl w:val="0"/>
          <w:numId w:val="6"/>
        </w:numPr>
      </w:pPr>
      <w:r>
        <w:t>Pressure to accept packages immediately</w:t>
      </w:r>
    </w:p>
    <w:p w14:paraId="566A43D3" w14:textId="3CEB82B3" w:rsidR="00AC63DF" w:rsidRDefault="00AC63DF" w:rsidP="00AC63DF">
      <w:pPr>
        <w:pStyle w:val="ListParagraph"/>
        <w:numPr>
          <w:ilvl w:val="0"/>
          <w:numId w:val="6"/>
        </w:numPr>
      </w:pPr>
      <w:r>
        <w:t>Offers significantly above market rates</w:t>
      </w:r>
    </w:p>
    <w:p w14:paraId="5A9EF5DF" w14:textId="52C7397D" w:rsidR="00AC63DF" w:rsidRDefault="00AC63DF" w:rsidP="00AC63DF">
      <w:pPr>
        <w:pStyle w:val="ListParagraph"/>
        <w:numPr>
          <w:ilvl w:val="0"/>
          <w:numId w:val="6"/>
        </w:numPr>
      </w:pPr>
      <w:r>
        <w:t>Reluctance to provide package details</w:t>
      </w:r>
    </w:p>
    <w:p w14:paraId="56F5ACF3" w14:textId="494D966D" w:rsidR="00AC63DF" w:rsidRDefault="00AC63DF" w:rsidP="00AC63DF">
      <w:pPr>
        <w:pStyle w:val="ListParagraph"/>
        <w:numPr>
          <w:ilvl w:val="0"/>
          <w:numId w:val="5"/>
        </w:numPr>
      </w:pPr>
      <w:r>
        <w:t>Requests to bypass platform communication</w:t>
      </w:r>
    </w:p>
    <w:p w14:paraId="489E3D2C" w14:textId="2D1CEA19" w:rsidR="00AC63DF" w:rsidRDefault="00AC63DF" w:rsidP="00AC63DF">
      <w:pPr>
        <w:pStyle w:val="ListParagraph"/>
        <w:numPr>
          <w:ilvl w:val="0"/>
          <w:numId w:val="5"/>
        </w:numPr>
      </w:pPr>
      <w:r>
        <w:t>Packages that feel unusually heavy or light</w:t>
      </w:r>
    </w:p>
    <w:p w14:paraId="0410CC7D" w14:textId="786A0319" w:rsidR="00AC63DF" w:rsidRDefault="00AC63DF" w:rsidP="00AC63DF">
      <w:pPr>
        <w:pStyle w:val="ListParagraph"/>
        <w:numPr>
          <w:ilvl w:val="0"/>
          <w:numId w:val="5"/>
        </w:numPr>
      </w:pPr>
      <w:r>
        <w:t>Strong chemical odors from packages</w:t>
      </w:r>
    </w:p>
    <w:p w14:paraId="6D6924BC" w14:textId="08B69ABC" w:rsidR="00AC63DF" w:rsidRDefault="00AC63DF" w:rsidP="00AC63DF">
      <w:pPr>
        <w:pStyle w:val="ListParagraph"/>
        <w:numPr>
          <w:ilvl w:val="0"/>
          <w:numId w:val="5"/>
        </w:numPr>
      </w:pPr>
      <w:r>
        <w:t>Damaged or poorly sealed packages</w:t>
      </w:r>
    </w:p>
    <w:p w14:paraId="17D2433C" w14:textId="77777777" w:rsidR="00AC63DF" w:rsidRDefault="00AC63DF" w:rsidP="00AC63DF"/>
    <w:p w14:paraId="75B33BB3" w14:textId="605AD60B" w:rsidR="00AC63DF" w:rsidRPr="00AC63DF" w:rsidRDefault="00AC63DF" w:rsidP="00AC63DF">
      <w:pPr>
        <w:jc w:val="center"/>
        <w:rPr>
          <w:b/>
          <w:bCs/>
        </w:rPr>
      </w:pPr>
      <w:r w:rsidRPr="00AC63DF">
        <w:rPr>
          <w:b/>
          <w:bCs/>
        </w:rPr>
        <w:t>Emergency Procedures</w:t>
      </w:r>
    </w:p>
    <w:p w14:paraId="78064885" w14:textId="77777777" w:rsidR="00AC63DF" w:rsidRDefault="00AC63DF" w:rsidP="00AC63DF">
      <w:pPr>
        <w:jc w:val="center"/>
      </w:pPr>
      <w:r>
        <w:t>What to do if something goes wrong</w:t>
      </w:r>
    </w:p>
    <w:p w14:paraId="24191852" w14:textId="77777777" w:rsidR="00AC63DF" w:rsidRDefault="00AC63DF" w:rsidP="00AC63DF"/>
    <w:p w14:paraId="5519C5C5" w14:textId="58C4F739" w:rsidR="00AC63DF" w:rsidRDefault="00AC63DF" w:rsidP="00AC63DF">
      <w:r>
        <w:t>Suspicious Package</w:t>
      </w:r>
    </w:p>
    <w:p w14:paraId="67449B31" w14:textId="2EEE39D1" w:rsidR="00AC63DF" w:rsidRDefault="00AC63DF" w:rsidP="00AC63DF">
      <w:r>
        <w:t>If you receive a suspicious package, do not</w:t>
      </w:r>
      <w:r>
        <w:t xml:space="preserve"> </w:t>
      </w:r>
      <w:r>
        <w:t xml:space="preserve">transport it. Contact </w:t>
      </w:r>
      <w:r>
        <w:t>LuggageLink</w:t>
      </w:r>
      <w:r>
        <w:t xml:space="preserve"> support</w:t>
      </w:r>
      <w:r>
        <w:t xml:space="preserve"> </w:t>
      </w:r>
      <w:r>
        <w:t>immediately.</w:t>
      </w:r>
    </w:p>
    <w:p w14:paraId="53DD4C40" w14:textId="77777777" w:rsidR="00AC63DF" w:rsidRDefault="00AC63DF" w:rsidP="00AC63DF"/>
    <w:p w14:paraId="4E0289EE" w14:textId="77777777" w:rsidR="00AC63DF" w:rsidRDefault="00AC63DF" w:rsidP="00AC63DF">
      <w:r>
        <w:t>Unsafe Meeting</w:t>
      </w:r>
    </w:p>
    <w:p w14:paraId="20DCB7F3" w14:textId="1F8A0C74" w:rsidR="00AC63DF" w:rsidRDefault="00AC63DF" w:rsidP="00AC63DF">
      <w:r>
        <w:t>If you feel unsafe during a meeting, leave</w:t>
      </w:r>
      <w:r>
        <w:t xml:space="preserve"> </w:t>
      </w:r>
      <w:r>
        <w:t>immediately and contact local authorities if</w:t>
      </w:r>
      <w:r>
        <w:t xml:space="preserve"> </w:t>
      </w:r>
      <w:r>
        <w:t>necessary.</w:t>
      </w:r>
    </w:p>
    <w:p w14:paraId="75D7EB69" w14:textId="77777777" w:rsidR="00AC63DF" w:rsidRDefault="00AC63DF" w:rsidP="00AC63DF"/>
    <w:p w14:paraId="7C2B5A7E" w14:textId="0E0C6F99" w:rsidR="00AC63DF" w:rsidRDefault="00AC63DF" w:rsidP="00AC63DF">
      <w:r>
        <w:t>Lost Package</w:t>
      </w:r>
    </w:p>
    <w:p w14:paraId="00FD0429" w14:textId="042CD0E2" w:rsidR="00AC63DF" w:rsidRDefault="00AC63DF" w:rsidP="00AC63DF">
      <w:pPr>
        <w:tabs>
          <w:tab w:val="left" w:pos="10140"/>
        </w:tabs>
      </w:pPr>
      <w:r>
        <w:t>If a package is lost or damaged during</w:t>
      </w:r>
      <w:r>
        <w:t xml:space="preserve"> </w:t>
      </w:r>
      <w:r>
        <w:t>transport, report it through the app within 24</w:t>
      </w:r>
      <w:r>
        <w:t xml:space="preserve"> </w:t>
      </w:r>
      <w:r>
        <w:t>hours.</w:t>
      </w:r>
      <w:r>
        <w:tab/>
      </w:r>
    </w:p>
    <w:p w14:paraId="72EE09F1" w14:textId="77777777" w:rsidR="00AC63DF" w:rsidRDefault="00AC63DF" w:rsidP="00AC63DF">
      <w:pPr>
        <w:tabs>
          <w:tab w:val="left" w:pos="10140"/>
        </w:tabs>
      </w:pPr>
    </w:p>
    <w:p w14:paraId="74B4507C" w14:textId="5328166B" w:rsidR="00AC63DF" w:rsidRDefault="00AC63DF" w:rsidP="00AC63DF">
      <w:pPr>
        <w:tabs>
          <w:tab w:val="left" w:pos="10140"/>
        </w:tabs>
      </w:pPr>
      <w:r w:rsidRPr="00AC63DF">
        <w:drawing>
          <wp:inline distT="0" distB="0" distL="0" distR="0" wp14:anchorId="43F0F0AC" wp14:editId="3FEAD454">
            <wp:extent cx="11117226" cy="10364646"/>
            <wp:effectExtent l="19050" t="19050" r="27305" b="17780"/>
            <wp:docPr id="3499825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98252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117226" cy="1036464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B55F67" w14:textId="77777777" w:rsidR="00AC63DF" w:rsidRDefault="00AC63DF" w:rsidP="00AC63DF">
      <w:pPr>
        <w:tabs>
          <w:tab w:val="left" w:pos="10140"/>
        </w:tabs>
      </w:pPr>
    </w:p>
    <w:p w14:paraId="77D88A08" w14:textId="77777777" w:rsidR="00AC63DF" w:rsidRDefault="00AC63DF" w:rsidP="00AC63DF">
      <w:pPr>
        <w:tabs>
          <w:tab w:val="left" w:pos="10140"/>
        </w:tabs>
      </w:pPr>
    </w:p>
    <w:p w14:paraId="76AF308E" w14:textId="77777777" w:rsidR="00AC63DF" w:rsidRDefault="00AC63DF" w:rsidP="00AC63DF">
      <w:pPr>
        <w:tabs>
          <w:tab w:val="left" w:pos="10140"/>
        </w:tabs>
      </w:pPr>
    </w:p>
    <w:p w14:paraId="6236FCC9" w14:textId="77777777" w:rsidR="00AC63DF" w:rsidRDefault="00AC63DF" w:rsidP="00AC63DF">
      <w:pPr>
        <w:tabs>
          <w:tab w:val="left" w:pos="10140"/>
        </w:tabs>
      </w:pPr>
    </w:p>
    <w:p w14:paraId="1904A1B8" w14:textId="77777777" w:rsidR="00AC63DF" w:rsidRDefault="00AC63DF" w:rsidP="00AC63DF">
      <w:pPr>
        <w:tabs>
          <w:tab w:val="left" w:pos="10140"/>
        </w:tabs>
      </w:pPr>
    </w:p>
    <w:p w14:paraId="2313A1A7" w14:textId="77777777" w:rsidR="00AC63DF" w:rsidRDefault="00AC63DF" w:rsidP="00AC63DF">
      <w:pPr>
        <w:tabs>
          <w:tab w:val="left" w:pos="10140"/>
        </w:tabs>
      </w:pPr>
    </w:p>
    <w:p w14:paraId="38CBD690" w14:textId="77777777" w:rsidR="00AC63DF" w:rsidRDefault="00AC63DF" w:rsidP="00AC63DF">
      <w:pPr>
        <w:tabs>
          <w:tab w:val="left" w:pos="10140"/>
        </w:tabs>
      </w:pPr>
    </w:p>
    <w:p w14:paraId="68184F55" w14:textId="77777777" w:rsidR="00AC63DF" w:rsidRDefault="00AC63DF" w:rsidP="00AC63DF">
      <w:r>
        <w:rPr>
          <w:noProof/>
        </w:rPr>
        <w:drawing>
          <wp:inline distT="0" distB="0" distL="0" distR="0" wp14:anchorId="07A85124" wp14:editId="5F3D7CB6">
            <wp:extent cx="5715000" cy="1325165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3251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6F9C1" w14:textId="77777777" w:rsidR="00AC63DF" w:rsidRDefault="00AC63DF" w:rsidP="00AC63DF">
      <w:pPr>
        <w:tabs>
          <w:tab w:val="left" w:pos="10140"/>
        </w:tabs>
      </w:pPr>
    </w:p>
    <w:p w14:paraId="2A6DA99F" w14:textId="36EC1DCE" w:rsidR="00AC63DF" w:rsidRDefault="00AC63DF" w:rsidP="00AC63DF"/>
    <w:sectPr w:rsidR="00AC63DF">
      <w:footerReference w:type="even" r:id="rId11"/>
      <w:footerReference w:type="default" r:id="rId12"/>
      <w:footerReference w:type="first" r:id="rId13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38086E" w14:textId="77777777" w:rsidR="00AC63DF" w:rsidRDefault="00AC63DF" w:rsidP="00AC63DF">
      <w:pPr>
        <w:spacing w:after="0" w:line="240" w:lineRule="auto"/>
      </w:pPr>
      <w:r>
        <w:separator/>
      </w:r>
    </w:p>
  </w:endnote>
  <w:endnote w:type="continuationSeparator" w:id="0">
    <w:p w14:paraId="4779C36B" w14:textId="77777777" w:rsidR="00AC63DF" w:rsidRDefault="00AC63DF" w:rsidP="00AC63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A9239E" w14:textId="3D354A21" w:rsidR="00AC63DF" w:rsidRDefault="00AC63D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4069B6E5" wp14:editId="6120E488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098800" cy="381000"/>
              <wp:effectExtent l="0" t="0" r="6350" b="0"/>
              <wp:wrapNone/>
              <wp:docPr id="944385657" name="Text Box 2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98800" cy="381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CD92946" w14:textId="6211506C" w:rsidR="00AC63DF" w:rsidRPr="00AC63DF" w:rsidRDefault="00AC63DF" w:rsidP="00AC63DF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AC63DF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069B6E5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onfidential - Not for Public Consumption or Distribution" style="position:absolute;margin-left:0;margin-top:0;width:244pt;height:30pt;z-index:25165926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" filled="f" stroked="f">
              <v:fill o:detectmouseclick="t"/>
              <v:textbox style="mso-fit-shape-to-text:t" inset="0,0,0,15pt">
                <w:txbxContent>
                  <w:p w14:paraId="6CD92946" w14:textId="6211506C" w:rsidR="00AC63DF" w:rsidRPr="00AC63DF" w:rsidRDefault="00AC63DF" w:rsidP="00AC63DF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AC63DF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49EAF7" w14:textId="0E565B70" w:rsidR="00AC63DF" w:rsidRDefault="00AC63D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21FE9641" wp14:editId="0528F4E2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098800" cy="381000"/>
              <wp:effectExtent l="0" t="0" r="6350" b="0"/>
              <wp:wrapNone/>
              <wp:docPr id="794463542" name="Text Box 3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98800" cy="381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09B216D" w14:textId="0A5E549A" w:rsidR="00AC63DF" w:rsidRPr="00AC63DF" w:rsidRDefault="00AC63DF" w:rsidP="00AC63DF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AC63DF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1FE9641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Confidential - Not for Public Consumption or Distribution" style="position:absolute;margin-left:0;margin-top:0;width:244pt;height:30pt;z-index:251660288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" filled="f" stroked="f">
              <v:fill o:detectmouseclick="t"/>
              <v:textbox style="mso-fit-shape-to-text:t" inset="0,0,0,15pt">
                <w:txbxContent>
                  <w:p w14:paraId="709B216D" w14:textId="0A5E549A" w:rsidR="00AC63DF" w:rsidRPr="00AC63DF" w:rsidRDefault="00AC63DF" w:rsidP="00AC63DF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AC63DF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677C70" w14:textId="0BB6E280" w:rsidR="00AC63DF" w:rsidRDefault="00AC63D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021BEF8B" wp14:editId="161FE333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098800" cy="381000"/>
              <wp:effectExtent l="0" t="0" r="6350" b="0"/>
              <wp:wrapNone/>
              <wp:docPr id="310038320" name="Text Box 1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98800" cy="381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1268CD2" w14:textId="3EF510DC" w:rsidR="00AC63DF" w:rsidRPr="00AC63DF" w:rsidRDefault="00AC63DF" w:rsidP="00AC63DF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AC63DF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21BEF8B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Confidential - Not for Public Consumption or Distribution" style="position:absolute;margin-left:0;margin-top:0;width:244pt;height:30pt;z-index:25165824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" filled="f" stroked="f">
              <v:fill o:detectmouseclick="t"/>
              <v:textbox style="mso-fit-shape-to-text:t" inset="0,0,0,15pt">
                <w:txbxContent>
                  <w:p w14:paraId="01268CD2" w14:textId="3EF510DC" w:rsidR="00AC63DF" w:rsidRPr="00AC63DF" w:rsidRDefault="00AC63DF" w:rsidP="00AC63DF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AC63DF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7789EC" w14:textId="77777777" w:rsidR="00AC63DF" w:rsidRDefault="00AC63DF" w:rsidP="00AC63DF">
      <w:pPr>
        <w:spacing w:after="0" w:line="240" w:lineRule="auto"/>
      </w:pPr>
      <w:r>
        <w:separator/>
      </w:r>
    </w:p>
  </w:footnote>
  <w:footnote w:type="continuationSeparator" w:id="0">
    <w:p w14:paraId="4C5B836E" w14:textId="77777777" w:rsidR="00AC63DF" w:rsidRDefault="00AC63DF" w:rsidP="00AC63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BCE2654"/>
    <w:multiLevelType w:val="hybridMultilevel"/>
    <w:tmpl w:val="17E0381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1885879"/>
    <w:multiLevelType w:val="hybridMultilevel"/>
    <w:tmpl w:val="E3F82EE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4F30EFC"/>
    <w:multiLevelType w:val="hybridMultilevel"/>
    <w:tmpl w:val="0DB097B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D208E3"/>
    <w:multiLevelType w:val="hybridMultilevel"/>
    <w:tmpl w:val="344CCF1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99F38DF"/>
    <w:multiLevelType w:val="hybridMultilevel"/>
    <w:tmpl w:val="2430C2F8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F661F1"/>
    <w:multiLevelType w:val="hybridMultilevel"/>
    <w:tmpl w:val="4FC24AD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91435509">
    <w:abstractNumId w:val="5"/>
  </w:num>
  <w:num w:numId="2" w16cid:durableId="923219952">
    <w:abstractNumId w:val="1"/>
  </w:num>
  <w:num w:numId="3" w16cid:durableId="1745106181">
    <w:abstractNumId w:val="3"/>
  </w:num>
  <w:num w:numId="4" w16cid:durableId="1747730557">
    <w:abstractNumId w:val="4"/>
  </w:num>
  <w:num w:numId="5" w16cid:durableId="1002009028">
    <w:abstractNumId w:val="2"/>
  </w:num>
  <w:num w:numId="6" w16cid:durableId="20510272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1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63DF"/>
    <w:rsid w:val="006F6A25"/>
    <w:rsid w:val="00AC63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CA895F"/>
  <w15:chartTrackingRefBased/>
  <w15:docId w15:val="{379E50D9-E81F-48D2-BD02-CFD781B479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CA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C63D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C63D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C63D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C63D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C63D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C63D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C63D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C63D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C63D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C63D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C63D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C63D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C63D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C63D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C63D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C63D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C63D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C63D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C63D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C63D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C63D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C63D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C63D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C63D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C63D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C63D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C63D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C63D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C63DF"/>
    <w:rPr>
      <w:b/>
      <w:bCs/>
      <w:smallCaps/>
      <w:color w:val="0F4761" w:themeColor="accent1" w:themeShade="BF"/>
      <w:spacing w:val="5"/>
    </w:rPr>
  </w:style>
  <w:style w:type="paragraph" w:styleId="Footer">
    <w:name w:val="footer"/>
    <w:basedOn w:val="Normal"/>
    <w:link w:val="FooterChar"/>
    <w:uiPriority w:val="99"/>
    <w:unhideWhenUsed/>
    <w:rsid w:val="00AC63D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63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undefined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374</Words>
  <Characters>2132</Characters>
  <Application>Microsoft Office Word</Application>
  <DocSecurity>0</DocSecurity>
  <Lines>17</Lines>
  <Paragraphs>5</Paragraphs>
  <ScaleCrop>false</ScaleCrop>
  <Company>Omnicom</Company>
  <LinksUpToDate>false</LinksUpToDate>
  <CharactersWithSpaces>2501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Sameer Shaikh (Omnicom)</dc:creator>
  <cp:keywords/>
  <dc:description/>
  <cp:lastModifiedBy>Sameer Shaikh (Omnicom)</cp:lastModifiedBy>
  <cp:revision>1</cp:revision>
  <dcterms:created xsi:type="dcterms:W3CDTF">2026-02-16T18:07:00Z</dcterms:created>
  <dcterms:modified xsi:type="dcterms:W3CDTF">2026-02-16T18:12:00Z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127acf30,384a2e79,2f5a8d36</vt:lpwstr>
  </property>
  <property fmtid="{D5CDD505-2E9C-101B-9397-08002B2CF9AE}" pid="3" name="ClassificationContentMarkingFooterFontProps">
    <vt:lpwstr>#000000,10,Aptos</vt:lpwstr>
  </property>
  <property fmtid="{D5CDD505-2E9C-101B-9397-08002B2CF9AE}" pid="4" name="ClassificationContentMarkingFooterText">
    <vt:lpwstr>Confidential - Not for Public Consumption or Distribution</vt:lpwstr>
  </property>
  <property fmtid="{D5CDD505-2E9C-101B-9397-08002B2CF9AE}" pid="5" name="MSIP_Label_8e19d756-792e-42a1-bcad-4cb9051ddd2d_Enabled">
    <vt:lpwstr>true</vt:lpwstr>
  </property>
  <property fmtid="{D5CDD505-2E9C-101B-9397-08002B2CF9AE}" pid="6" name="MSIP_Label_8e19d756-792e-42a1-bcad-4cb9051ddd2d_SetDate">
    <vt:lpwstr>2026-02-16T18:12:23Z</vt:lpwstr>
  </property>
  <property fmtid="{D5CDD505-2E9C-101B-9397-08002B2CF9AE}" pid="7" name="MSIP_Label_8e19d756-792e-42a1-bcad-4cb9051ddd2d_Method">
    <vt:lpwstr>Standard</vt:lpwstr>
  </property>
  <property fmtid="{D5CDD505-2E9C-101B-9397-08002B2CF9AE}" pid="8" name="MSIP_Label_8e19d756-792e-42a1-bcad-4cb9051ddd2d_Name">
    <vt:lpwstr>Confidential</vt:lpwstr>
  </property>
  <property fmtid="{D5CDD505-2E9C-101B-9397-08002B2CF9AE}" pid="9" name="MSIP_Label_8e19d756-792e-42a1-bcad-4cb9051ddd2d_SiteId">
    <vt:lpwstr>41eb501a-f671-4ce0-a5bf-b64168c3705f</vt:lpwstr>
  </property>
  <property fmtid="{D5CDD505-2E9C-101B-9397-08002B2CF9AE}" pid="10" name="MSIP_Label_8e19d756-792e-42a1-bcad-4cb9051ddd2d_ActionId">
    <vt:lpwstr>0b702f7a-cc5a-4b57-b599-9de2395f1792</vt:lpwstr>
  </property>
  <property fmtid="{D5CDD505-2E9C-101B-9397-08002B2CF9AE}" pid="11" name="MSIP_Label_8e19d756-792e-42a1-bcad-4cb9051ddd2d_ContentBits">
    <vt:lpwstr>2</vt:lpwstr>
  </property>
  <property fmtid="{D5CDD505-2E9C-101B-9397-08002B2CF9AE}" pid="12" name="MSIP_Label_8e19d756-792e-42a1-bcad-4cb9051ddd2d_Tag">
    <vt:lpwstr>10, 3, 0, 1</vt:lpwstr>
  </property>
</Properties>
</file>